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3A1" w:rsidRPr="000D73A1" w:rsidRDefault="000D73A1" w:rsidP="000D73A1">
      <w:pPr>
        <w:tabs>
          <w:tab w:val="clear" w:pos="1134"/>
        </w:tabs>
        <w:autoSpaceDE/>
        <w:autoSpaceDN/>
        <w:spacing w:after="120" w:line="276" w:lineRule="auto"/>
        <w:jc w:val="right"/>
        <w:rPr>
          <w:rFonts w:ascii="Garamond" w:eastAsia="Calibri" w:hAnsi="Garamond" w:cs="Times New Roman"/>
          <w:b/>
          <w:caps/>
          <w:color w:val="333333"/>
          <w:sz w:val="24"/>
          <w:szCs w:val="24"/>
          <w:u w:val="single"/>
          <w:lang w:val="bg-BG"/>
        </w:rPr>
      </w:pPr>
      <w:r w:rsidRPr="000D73A1">
        <w:rPr>
          <w:rFonts w:ascii="Garamond" w:eastAsia="Calibri" w:hAnsi="Garamond" w:cs="Times New Roman"/>
          <w:b/>
          <w:caps/>
          <w:color w:val="333333"/>
          <w:sz w:val="24"/>
          <w:szCs w:val="24"/>
          <w:u w:val="single"/>
          <w:lang w:val="bg-BG"/>
        </w:rPr>
        <w:t>Приложение № 6</w:t>
      </w:r>
    </w:p>
    <w:p w:rsidR="000D73A1" w:rsidRDefault="000D73A1" w:rsidP="000D73A1">
      <w:pPr>
        <w:tabs>
          <w:tab w:val="clear" w:pos="1134"/>
        </w:tabs>
        <w:autoSpaceDE/>
        <w:autoSpaceDN/>
        <w:spacing w:after="120" w:line="276" w:lineRule="auto"/>
        <w:jc w:val="center"/>
        <w:rPr>
          <w:rFonts w:ascii="Garamond" w:eastAsia="Calibri" w:hAnsi="Garamond" w:cs="Times New Roman"/>
          <w:b/>
          <w:caps/>
          <w:color w:val="333333"/>
          <w:sz w:val="24"/>
          <w:szCs w:val="24"/>
          <w:lang w:val="bg-BG"/>
        </w:rPr>
      </w:pPr>
    </w:p>
    <w:p w:rsidR="000D73A1" w:rsidRPr="007E3EC7" w:rsidRDefault="000D73A1" w:rsidP="000D73A1">
      <w:pPr>
        <w:tabs>
          <w:tab w:val="clear" w:pos="1134"/>
        </w:tabs>
        <w:autoSpaceDE/>
        <w:autoSpaceDN/>
        <w:spacing w:after="120" w:line="276" w:lineRule="auto"/>
        <w:jc w:val="center"/>
        <w:rPr>
          <w:rFonts w:ascii="Garamond" w:eastAsia="Calibri" w:hAnsi="Garamond" w:cs="Times New Roman"/>
          <w:b/>
          <w:caps/>
          <w:color w:val="333333"/>
          <w:sz w:val="24"/>
          <w:szCs w:val="24"/>
          <w:lang w:val="bg-BG"/>
        </w:rPr>
      </w:pPr>
      <w:r w:rsidRPr="007E3EC7">
        <w:rPr>
          <w:rFonts w:ascii="Garamond" w:eastAsia="Calibri" w:hAnsi="Garamond" w:cs="Times New Roman"/>
          <w:b/>
          <w:caps/>
          <w:color w:val="333333"/>
          <w:sz w:val="24"/>
          <w:szCs w:val="24"/>
          <w:lang w:val="bg-BG"/>
        </w:rPr>
        <w:t>СПИСЪК</w:t>
      </w:r>
    </w:p>
    <w:p w:rsidR="000D73A1" w:rsidRPr="007E3EC7" w:rsidRDefault="000D73A1" w:rsidP="000D73A1">
      <w:pPr>
        <w:tabs>
          <w:tab w:val="clear" w:pos="1134"/>
        </w:tabs>
        <w:autoSpaceDE/>
        <w:autoSpaceDN/>
        <w:spacing w:after="120" w:line="276" w:lineRule="auto"/>
        <w:jc w:val="center"/>
        <w:rPr>
          <w:rFonts w:ascii="Garamond" w:eastAsia="Calibri" w:hAnsi="Garamond" w:cs="Times New Roman"/>
          <w:b/>
          <w:caps/>
          <w:color w:val="333333"/>
          <w:lang w:val="bg-BG"/>
        </w:rPr>
      </w:pPr>
      <w:r w:rsidRPr="007E3EC7">
        <w:rPr>
          <w:rFonts w:ascii="Garamond" w:eastAsia="Calibri" w:hAnsi="Garamond" w:cs="Times New Roman"/>
          <w:b/>
          <w:caps/>
          <w:color w:val="333333"/>
          <w:sz w:val="24"/>
          <w:szCs w:val="24"/>
          <w:lang w:val="bg-BG"/>
        </w:rPr>
        <w:t xml:space="preserve">на числящата се техника в община ЯБЛАНИЦА </w:t>
      </w:r>
    </w:p>
    <w:p w:rsidR="000D73A1" w:rsidRPr="007E3EC7" w:rsidRDefault="000D73A1" w:rsidP="000D73A1">
      <w:pPr>
        <w:tabs>
          <w:tab w:val="clear" w:pos="1134"/>
        </w:tabs>
        <w:autoSpaceDE/>
        <w:autoSpaceDN/>
        <w:spacing w:after="120" w:line="276" w:lineRule="auto"/>
        <w:jc w:val="center"/>
        <w:rPr>
          <w:rFonts w:ascii="Garamond" w:eastAsia="Calibri" w:hAnsi="Garamond" w:cs="Times New Roman"/>
          <w:caps/>
          <w:color w:val="333333"/>
          <w:lang w:val="bg-BG"/>
        </w:rPr>
      </w:pPr>
    </w:p>
    <w:tbl>
      <w:tblPr>
        <w:tblW w:w="91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828"/>
        <w:gridCol w:w="2187"/>
        <w:gridCol w:w="2556"/>
      </w:tblGrid>
      <w:tr w:rsidR="000D73A1" w:rsidRPr="007E3EC7" w:rsidTr="000D73A1">
        <w:trPr>
          <w:trHeight w:val="886"/>
          <w:jc w:val="center"/>
        </w:trPr>
        <w:tc>
          <w:tcPr>
            <w:tcW w:w="562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№ по ред</w:t>
            </w:r>
          </w:p>
        </w:tc>
        <w:tc>
          <w:tcPr>
            <w:tcW w:w="3828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Марка и модел</w:t>
            </w:r>
          </w:p>
        </w:tc>
        <w:tc>
          <w:tcPr>
            <w:tcW w:w="2187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Регистрационен №</w:t>
            </w:r>
          </w:p>
        </w:tc>
        <w:tc>
          <w:tcPr>
            <w:tcW w:w="2556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Забележка</w:t>
            </w:r>
          </w:p>
        </w:tc>
      </w:tr>
      <w:tr w:rsidR="000D73A1" w:rsidRPr="007E3EC7" w:rsidTr="000D73A1">
        <w:trPr>
          <w:trHeight w:val="375"/>
          <w:jc w:val="center"/>
        </w:trPr>
        <w:tc>
          <w:tcPr>
            <w:tcW w:w="562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1.</w:t>
            </w:r>
          </w:p>
        </w:tc>
        <w:tc>
          <w:tcPr>
            <w:tcW w:w="3828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Тойота Авенсис</w:t>
            </w:r>
          </w:p>
        </w:tc>
        <w:tc>
          <w:tcPr>
            <w:tcW w:w="2187" w:type="dxa"/>
            <w:shd w:val="clear" w:color="auto" w:fill="auto"/>
          </w:tcPr>
          <w:p w:rsidR="000D73A1" w:rsidRPr="007E3EC7" w:rsidRDefault="00B4062E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ОВ 8886 ВР</w:t>
            </w:r>
          </w:p>
        </w:tc>
        <w:tc>
          <w:tcPr>
            <w:tcW w:w="2556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</w:p>
        </w:tc>
      </w:tr>
      <w:tr w:rsidR="000D73A1" w:rsidRPr="007E3EC7" w:rsidTr="000D73A1">
        <w:trPr>
          <w:trHeight w:val="375"/>
          <w:jc w:val="center"/>
        </w:trPr>
        <w:tc>
          <w:tcPr>
            <w:tcW w:w="562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2.</w:t>
            </w:r>
          </w:p>
        </w:tc>
        <w:tc>
          <w:tcPr>
            <w:tcW w:w="3828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Ивеко-товарен</w:t>
            </w:r>
          </w:p>
        </w:tc>
        <w:tc>
          <w:tcPr>
            <w:tcW w:w="2187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ОВ 0626 ВС</w:t>
            </w:r>
          </w:p>
        </w:tc>
        <w:tc>
          <w:tcPr>
            <w:tcW w:w="2556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</w:p>
        </w:tc>
      </w:tr>
      <w:tr w:rsidR="000D73A1" w:rsidRPr="007E3EC7" w:rsidTr="000D73A1">
        <w:trPr>
          <w:trHeight w:val="375"/>
          <w:jc w:val="center"/>
        </w:trPr>
        <w:tc>
          <w:tcPr>
            <w:tcW w:w="562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3</w:t>
            </w:r>
          </w:p>
        </w:tc>
        <w:tc>
          <w:tcPr>
            <w:tcW w:w="3828" w:type="dxa"/>
            <w:shd w:val="clear" w:color="auto" w:fill="auto"/>
          </w:tcPr>
          <w:p w:rsidR="000D73A1" w:rsidRPr="007E3EC7" w:rsidRDefault="00B4062E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Скания – П340</w:t>
            </w:r>
          </w:p>
        </w:tc>
        <w:tc>
          <w:tcPr>
            <w:tcW w:w="2187" w:type="dxa"/>
            <w:shd w:val="clear" w:color="auto" w:fill="auto"/>
          </w:tcPr>
          <w:p w:rsidR="000D73A1" w:rsidRPr="007E3EC7" w:rsidRDefault="000D73A1" w:rsidP="00B4062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ОВ</w:t>
            </w:r>
            <w:r w:rsidR="00B4062E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 xml:space="preserve"> 7778 ВТ</w:t>
            </w: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556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</w:p>
        </w:tc>
      </w:tr>
      <w:tr w:rsidR="000D73A1" w:rsidRPr="007E3EC7" w:rsidTr="000D73A1">
        <w:trPr>
          <w:trHeight w:val="375"/>
          <w:jc w:val="center"/>
        </w:trPr>
        <w:tc>
          <w:tcPr>
            <w:tcW w:w="562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4.</w:t>
            </w:r>
          </w:p>
        </w:tc>
        <w:tc>
          <w:tcPr>
            <w:tcW w:w="3828" w:type="dxa"/>
            <w:shd w:val="clear" w:color="auto" w:fill="auto"/>
          </w:tcPr>
          <w:p w:rsidR="000D73A1" w:rsidRPr="007E3EC7" w:rsidRDefault="00B4062E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Рено експрес - товарен</w:t>
            </w:r>
          </w:p>
        </w:tc>
        <w:tc>
          <w:tcPr>
            <w:tcW w:w="2187" w:type="dxa"/>
            <w:shd w:val="clear" w:color="auto" w:fill="auto"/>
          </w:tcPr>
          <w:p w:rsidR="000D73A1" w:rsidRPr="007E3EC7" w:rsidRDefault="000D73A1" w:rsidP="00B4062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ОВ</w:t>
            </w:r>
            <w:r w:rsidR="00B4062E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 xml:space="preserve"> 6006 ВХ</w:t>
            </w: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556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</w:p>
        </w:tc>
      </w:tr>
      <w:tr w:rsidR="000D73A1" w:rsidRPr="007E3EC7" w:rsidTr="000D73A1">
        <w:trPr>
          <w:trHeight w:val="375"/>
          <w:jc w:val="center"/>
        </w:trPr>
        <w:tc>
          <w:tcPr>
            <w:tcW w:w="562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5.</w:t>
            </w:r>
          </w:p>
        </w:tc>
        <w:tc>
          <w:tcPr>
            <w:tcW w:w="3828" w:type="dxa"/>
            <w:shd w:val="clear" w:color="auto" w:fill="auto"/>
          </w:tcPr>
          <w:p w:rsidR="000D73A1" w:rsidRPr="007E3EC7" w:rsidRDefault="00B4062E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Трактор колесен – Кубота М9540</w:t>
            </w:r>
          </w:p>
        </w:tc>
        <w:tc>
          <w:tcPr>
            <w:tcW w:w="2187" w:type="dxa"/>
            <w:shd w:val="clear" w:color="auto" w:fill="auto"/>
          </w:tcPr>
          <w:p w:rsidR="000D73A1" w:rsidRPr="007E3EC7" w:rsidRDefault="000D73A1" w:rsidP="00B4062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ОВ</w:t>
            </w:r>
            <w:r w:rsidR="00B4062E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 xml:space="preserve"> 04583</w:t>
            </w: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556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</w:p>
        </w:tc>
      </w:tr>
      <w:tr w:rsidR="000D73A1" w:rsidRPr="007E3EC7" w:rsidTr="000D73A1">
        <w:trPr>
          <w:trHeight w:val="375"/>
          <w:jc w:val="center"/>
        </w:trPr>
        <w:tc>
          <w:tcPr>
            <w:tcW w:w="562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6.</w:t>
            </w:r>
          </w:p>
        </w:tc>
        <w:tc>
          <w:tcPr>
            <w:tcW w:w="3828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Багер</w:t>
            </w:r>
            <w:r w:rsidR="00B4062E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 xml:space="preserve"> товарач Хидромек</w:t>
            </w:r>
          </w:p>
        </w:tc>
        <w:tc>
          <w:tcPr>
            <w:tcW w:w="2187" w:type="dxa"/>
            <w:shd w:val="clear" w:color="auto" w:fill="auto"/>
          </w:tcPr>
          <w:p w:rsidR="000D73A1" w:rsidRPr="007E3EC7" w:rsidRDefault="000D73A1" w:rsidP="00B4062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ОВ</w:t>
            </w:r>
            <w:r w:rsidR="00B4062E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 xml:space="preserve"> 03549</w:t>
            </w: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556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</w:p>
        </w:tc>
      </w:tr>
      <w:tr w:rsidR="000D73A1" w:rsidRPr="007E3EC7" w:rsidTr="000D73A1">
        <w:trPr>
          <w:trHeight w:val="363"/>
          <w:jc w:val="center"/>
        </w:trPr>
        <w:tc>
          <w:tcPr>
            <w:tcW w:w="562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7.</w:t>
            </w:r>
          </w:p>
        </w:tc>
        <w:tc>
          <w:tcPr>
            <w:tcW w:w="3828" w:type="dxa"/>
            <w:shd w:val="clear" w:color="auto" w:fill="auto"/>
          </w:tcPr>
          <w:p w:rsidR="000D73A1" w:rsidRPr="007E3EC7" w:rsidRDefault="00B4062E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Дачия</w:t>
            </w:r>
          </w:p>
        </w:tc>
        <w:tc>
          <w:tcPr>
            <w:tcW w:w="2187" w:type="dxa"/>
            <w:shd w:val="clear" w:color="auto" w:fill="auto"/>
          </w:tcPr>
          <w:p w:rsidR="000D73A1" w:rsidRPr="007E3EC7" w:rsidRDefault="00B4062E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ОВ 8572 ВМ</w:t>
            </w:r>
          </w:p>
        </w:tc>
        <w:tc>
          <w:tcPr>
            <w:tcW w:w="2556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</w:p>
        </w:tc>
        <w:bookmarkStart w:id="0" w:name="_GoBack"/>
        <w:bookmarkEnd w:id="0"/>
      </w:tr>
      <w:tr w:rsidR="000D73A1" w:rsidRPr="007E3EC7" w:rsidTr="000D73A1">
        <w:trPr>
          <w:trHeight w:val="375"/>
          <w:jc w:val="center"/>
        </w:trPr>
        <w:tc>
          <w:tcPr>
            <w:tcW w:w="562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8.</w:t>
            </w:r>
          </w:p>
        </w:tc>
        <w:tc>
          <w:tcPr>
            <w:tcW w:w="3828" w:type="dxa"/>
            <w:shd w:val="clear" w:color="auto" w:fill="auto"/>
          </w:tcPr>
          <w:p w:rsidR="000D73A1" w:rsidRPr="007E3EC7" w:rsidRDefault="00B4062E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Пежо 407</w:t>
            </w:r>
          </w:p>
        </w:tc>
        <w:tc>
          <w:tcPr>
            <w:tcW w:w="2187" w:type="dxa"/>
            <w:shd w:val="clear" w:color="auto" w:fill="auto"/>
          </w:tcPr>
          <w:p w:rsidR="000D73A1" w:rsidRPr="007E3EC7" w:rsidRDefault="00B4062E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ОВ 8885</w:t>
            </w:r>
            <w:r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 xml:space="preserve"> </w:t>
            </w: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АК</w:t>
            </w:r>
          </w:p>
        </w:tc>
        <w:tc>
          <w:tcPr>
            <w:tcW w:w="2556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</w:p>
        </w:tc>
      </w:tr>
      <w:tr w:rsidR="000D73A1" w:rsidRPr="007E3EC7" w:rsidTr="000D73A1">
        <w:trPr>
          <w:trHeight w:val="375"/>
          <w:jc w:val="center"/>
        </w:trPr>
        <w:tc>
          <w:tcPr>
            <w:tcW w:w="562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12.</w:t>
            </w:r>
          </w:p>
        </w:tc>
        <w:tc>
          <w:tcPr>
            <w:tcW w:w="3828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</w:p>
        </w:tc>
        <w:tc>
          <w:tcPr>
            <w:tcW w:w="2187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</w:p>
        </w:tc>
        <w:tc>
          <w:tcPr>
            <w:tcW w:w="2556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</w:p>
        </w:tc>
      </w:tr>
      <w:tr w:rsidR="000D73A1" w:rsidRPr="007E3EC7" w:rsidTr="000D73A1">
        <w:trPr>
          <w:trHeight w:val="360"/>
          <w:jc w:val="center"/>
        </w:trPr>
        <w:tc>
          <w:tcPr>
            <w:tcW w:w="562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 xml:space="preserve">13. </w:t>
            </w:r>
          </w:p>
        </w:tc>
        <w:tc>
          <w:tcPr>
            <w:tcW w:w="3828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</w:p>
        </w:tc>
        <w:tc>
          <w:tcPr>
            <w:tcW w:w="2187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</w:p>
        </w:tc>
        <w:tc>
          <w:tcPr>
            <w:tcW w:w="2556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</w:p>
        </w:tc>
      </w:tr>
      <w:tr w:rsidR="000D73A1" w:rsidRPr="007E3EC7" w:rsidTr="000D73A1">
        <w:trPr>
          <w:trHeight w:val="375"/>
          <w:jc w:val="center"/>
        </w:trPr>
        <w:tc>
          <w:tcPr>
            <w:tcW w:w="562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14.</w:t>
            </w:r>
          </w:p>
        </w:tc>
        <w:tc>
          <w:tcPr>
            <w:tcW w:w="3828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</w:p>
        </w:tc>
        <w:tc>
          <w:tcPr>
            <w:tcW w:w="2187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</w:p>
        </w:tc>
        <w:tc>
          <w:tcPr>
            <w:tcW w:w="2556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</w:p>
        </w:tc>
      </w:tr>
      <w:tr w:rsidR="000D73A1" w:rsidRPr="007E3EC7" w:rsidTr="000D73A1">
        <w:trPr>
          <w:trHeight w:val="375"/>
          <w:jc w:val="center"/>
        </w:trPr>
        <w:tc>
          <w:tcPr>
            <w:tcW w:w="562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15.</w:t>
            </w:r>
          </w:p>
        </w:tc>
        <w:tc>
          <w:tcPr>
            <w:tcW w:w="3828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</w:p>
        </w:tc>
        <w:tc>
          <w:tcPr>
            <w:tcW w:w="2187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</w:p>
        </w:tc>
        <w:tc>
          <w:tcPr>
            <w:tcW w:w="2556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</w:p>
        </w:tc>
      </w:tr>
      <w:tr w:rsidR="000D73A1" w:rsidRPr="007E3EC7" w:rsidTr="000D73A1">
        <w:trPr>
          <w:trHeight w:val="375"/>
          <w:jc w:val="center"/>
        </w:trPr>
        <w:tc>
          <w:tcPr>
            <w:tcW w:w="562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16.</w:t>
            </w:r>
          </w:p>
        </w:tc>
        <w:tc>
          <w:tcPr>
            <w:tcW w:w="3828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</w:p>
        </w:tc>
        <w:tc>
          <w:tcPr>
            <w:tcW w:w="2187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</w:p>
        </w:tc>
        <w:tc>
          <w:tcPr>
            <w:tcW w:w="2556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</w:p>
        </w:tc>
      </w:tr>
      <w:tr w:rsidR="000D73A1" w:rsidRPr="007E3EC7" w:rsidTr="000D73A1">
        <w:trPr>
          <w:trHeight w:val="375"/>
          <w:jc w:val="center"/>
        </w:trPr>
        <w:tc>
          <w:tcPr>
            <w:tcW w:w="562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  <w:r w:rsidRPr="007E3EC7"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  <w:t>17.</w:t>
            </w:r>
          </w:p>
        </w:tc>
        <w:tc>
          <w:tcPr>
            <w:tcW w:w="3828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</w:p>
        </w:tc>
        <w:tc>
          <w:tcPr>
            <w:tcW w:w="2187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</w:p>
        </w:tc>
        <w:tc>
          <w:tcPr>
            <w:tcW w:w="2556" w:type="dxa"/>
            <w:shd w:val="clear" w:color="auto" w:fill="auto"/>
          </w:tcPr>
          <w:p w:rsidR="000D73A1" w:rsidRPr="007E3EC7" w:rsidRDefault="000D73A1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Garamond" w:eastAsia="Calibri" w:hAnsi="Garamond" w:cs="Times New Roman"/>
                <w:color w:val="333333"/>
                <w:sz w:val="20"/>
                <w:szCs w:val="20"/>
                <w:lang w:val="bg-BG"/>
              </w:rPr>
            </w:pPr>
          </w:p>
        </w:tc>
      </w:tr>
    </w:tbl>
    <w:p w:rsidR="000D73A1" w:rsidRPr="007E3EC7" w:rsidRDefault="000D73A1" w:rsidP="000D73A1">
      <w:pPr>
        <w:tabs>
          <w:tab w:val="clear" w:pos="1134"/>
        </w:tabs>
        <w:autoSpaceDE/>
        <w:autoSpaceDN/>
        <w:spacing w:after="120" w:line="276" w:lineRule="auto"/>
        <w:jc w:val="center"/>
        <w:rPr>
          <w:rFonts w:ascii="Garamond" w:eastAsia="Calibri" w:hAnsi="Garamond" w:cs="Times New Roman"/>
          <w:caps/>
          <w:color w:val="333333"/>
          <w:lang w:val="bg-BG"/>
        </w:rPr>
      </w:pPr>
    </w:p>
    <w:p w:rsidR="00071A60" w:rsidRDefault="00071A60"/>
    <w:sectPr w:rsidR="00071A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3A1"/>
    <w:rsid w:val="00071A60"/>
    <w:rsid w:val="000D73A1"/>
    <w:rsid w:val="00194DF5"/>
    <w:rsid w:val="006F502F"/>
    <w:rsid w:val="00B4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2FDD5A6"/>
  <w15:chartTrackingRefBased/>
  <w15:docId w15:val="{9C572F1E-8525-4C4C-B909-E039CC7DC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73A1"/>
    <w:pPr>
      <w:tabs>
        <w:tab w:val="left" w:pos="1134"/>
      </w:tabs>
      <w:autoSpaceDE w:val="0"/>
      <w:autoSpaceDN w:val="0"/>
      <w:spacing w:after="0" w:line="240" w:lineRule="auto"/>
    </w:pPr>
    <w:rPr>
      <w:rFonts w:ascii="Hebar" w:eastAsia="Times New Roman" w:hAnsi="Hebar" w:cs="Hebar"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ObA-IC</dc:creator>
  <cp:keywords/>
  <dc:description/>
  <cp:lastModifiedBy>ObA-IC</cp:lastModifiedBy>
  <cp:revision>3</cp:revision>
  <dcterms:created xsi:type="dcterms:W3CDTF">2019-05-14T13:01:00Z</dcterms:created>
  <dcterms:modified xsi:type="dcterms:W3CDTF">2024-07-30T08:23:00Z</dcterms:modified>
</cp:coreProperties>
</file>